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F8" w:rsidRPr="00F742F8" w:rsidRDefault="00F742F8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742F8" w:rsidRPr="00F742F8" w:rsidRDefault="001F0466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Резюме</w:t>
      </w:r>
    </w:p>
    <w:p w:rsidR="00F742F8" w:rsidRDefault="00F742F8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742F8" w:rsidRPr="00F742F8" w:rsidRDefault="00F742F8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04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Ганжа</w:t>
      </w:r>
      <w:proofErr w:type="spellEnd"/>
      <w:r w:rsidRPr="001F04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Андрей Иванович</w:t>
      </w:r>
      <w:proofErr w:type="gramStart"/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</w:t>
      </w:r>
      <w:proofErr w:type="gramEnd"/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одился в Киеве 30.06.1958, гражданин Украины.</w:t>
      </w:r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Проживает в Киеве, ул. Уманская35, кВ.15.</w:t>
      </w:r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Историк, политолог, журналист.</w:t>
      </w:r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Образование высшее, закончил в 1980 году исторический факультет Киевского государственного университета, кафедра археологии.</w:t>
      </w:r>
    </w:p>
    <w:p w:rsidR="00F742F8" w:rsidRDefault="00F742F8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Кандидат исторических наук, кафедральный профессор политологии.</w:t>
      </w:r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Специальный корреспондент "МК в Украине", </w:t>
      </w:r>
      <w:proofErr w:type="spellStart"/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t>фрилансер</w:t>
      </w:r>
      <w:proofErr w:type="spellEnd"/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Области интересов: геополитическая аналитика, энергетическая политика, античная и средневековая история,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история Украины.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Статьи: более 5</w:t>
      </w:r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t>00 статей в указанной области интересов.</w:t>
      </w:r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Книги: "</w:t>
      </w:r>
      <w:proofErr w:type="spellStart"/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Буджакский</w:t>
      </w:r>
      <w:proofErr w:type="spellEnd"/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излом" (Одесса, 2013, в соавторстве с Николаем </w:t>
      </w:r>
      <w:proofErr w:type="spellStart"/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Пундиком</w:t>
      </w:r>
      <w:proofErr w:type="spellEnd"/>
      <w:r w:rsidRPr="00F742F8">
        <w:rPr>
          <w:rFonts w:ascii="Times New Roman" w:eastAsia="Times New Roman" w:hAnsi="Times New Roman" w:cs="Times New Roman"/>
          <w:sz w:val="28"/>
          <w:szCs w:val="28"/>
          <w:lang w:eastAsia="uk-UA"/>
        </w:rPr>
        <w:t>), "Европа примеряет имперскую мантию" (Москва, 2014, в соавторстве с Сергеем Климовским, в печати)</w:t>
      </w:r>
    </w:p>
    <w:p w:rsidR="0027087B" w:rsidRDefault="0027087B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27087B" w:rsidRDefault="0027087B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Информационные связи на середину 2013 года:</w:t>
      </w:r>
    </w:p>
    <w:p w:rsidR="0027087B" w:rsidRDefault="0027087B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Одесская область;</w:t>
      </w:r>
    </w:p>
    <w:p w:rsidR="0027087B" w:rsidRDefault="0027087B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Николаевская  область;</w:t>
      </w:r>
    </w:p>
    <w:p w:rsidR="0027087B" w:rsidRDefault="0027087B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Винницкая область;</w:t>
      </w:r>
    </w:p>
    <w:p w:rsidR="0027087B" w:rsidRDefault="0027087B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Днепропетровская область;</w:t>
      </w:r>
    </w:p>
    <w:p w:rsidR="0027087B" w:rsidRDefault="0027087B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Закарпатье;</w:t>
      </w:r>
    </w:p>
    <w:p w:rsidR="0027087B" w:rsidRPr="00F742F8" w:rsidRDefault="0027087B" w:rsidP="00F742F8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Киевщина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64722" w:rsidRDefault="001F0466"/>
    <w:sectPr w:rsidR="00E64722" w:rsidSect="000E0D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F8"/>
    <w:rsid w:val="000E0DD2"/>
    <w:rsid w:val="001A6DAC"/>
    <w:rsid w:val="001F0466"/>
    <w:rsid w:val="0027087B"/>
    <w:rsid w:val="002A5E2A"/>
    <w:rsid w:val="00F7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44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62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3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31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59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106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69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55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95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122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592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8572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1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528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97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725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2246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106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9687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7391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9251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</cp:lastModifiedBy>
  <cp:revision>2</cp:revision>
  <dcterms:created xsi:type="dcterms:W3CDTF">2014-05-11T19:50:00Z</dcterms:created>
  <dcterms:modified xsi:type="dcterms:W3CDTF">2014-05-11T19:50:00Z</dcterms:modified>
</cp:coreProperties>
</file>